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941B">
      <w:r>
        <w:rPr>
          <w:rFonts w:hint="eastAsia"/>
        </w:rPr>
        <w:t xml:space="preserve">             </w:t>
      </w:r>
    </w:p>
    <w:p w14:paraId="276D3485">
      <w:pPr>
        <w:spacing w:line="400" w:lineRule="exact"/>
        <w:ind w:firstLine="3070" w:firstLineChars="695"/>
        <w:rPr>
          <w:rFonts w:ascii="仿宋" w:hAnsi="仿宋" w:eastAsia="仿宋"/>
          <w:b/>
          <w:bCs/>
          <w:color w:val="000000"/>
          <w:sz w:val="44"/>
          <w:szCs w:val="44"/>
        </w:rPr>
      </w:pPr>
    </w:p>
    <w:p w14:paraId="726821F4">
      <w:pPr>
        <w:spacing w:line="400" w:lineRule="exact"/>
        <w:ind w:firstLine="3070" w:firstLineChars="695"/>
        <w:rPr>
          <w:rFonts w:ascii="仿宋" w:hAnsi="仿宋" w:eastAsia="仿宋"/>
          <w:b/>
          <w:bCs/>
          <w:color w:val="000000"/>
          <w:sz w:val="44"/>
          <w:szCs w:val="44"/>
        </w:rPr>
      </w:pPr>
      <w:r>
        <w:rPr>
          <w:rFonts w:ascii="仿宋" w:hAnsi="仿宋" w:eastAsia="仿宋"/>
          <w:b/>
          <w:bCs/>
          <w:color w:val="000000"/>
          <w:sz w:val="44"/>
          <w:szCs w:val="44"/>
        </w:rPr>
        <w:t>报 价 一 览 表</w:t>
      </w:r>
    </w:p>
    <w:p w14:paraId="269514A2">
      <w:pPr>
        <w:spacing w:line="400" w:lineRule="exact"/>
        <w:ind w:firstLine="3070" w:firstLineChars="695"/>
        <w:rPr>
          <w:rFonts w:ascii="仿宋" w:hAnsi="仿宋" w:eastAsia="仿宋"/>
          <w:b/>
          <w:bCs/>
          <w:color w:val="000000"/>
          <w:sz w:val="44"/>
          <w:szCs w:val="44"/>
        </w:rPr>
      </w:pPr>
    </w:p>
    <w:p w14:paraId="2514FEB9">
      <w:pPr>
        <w:pStyle w:val="2"/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项目名称：浙江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水利水电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学院校园废旧自行车、电瓶车处置        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9"/>
        <w:gridCol w:w="4968"/>
      </w:tblGrid>
      <w:tr w14:paraId="25F8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99" w:type="dxa"/>
            <w:vAlign w:val="center"/>
          </w:tcPr>
          <w:p w14:paraId="2602D7AC"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名称</w:t>
            </w:r>
          </w:p>
        </w:tc>
        <w:tc>
          <w:tcPr>
            <w:tcW w:w="4968" w:type="dxa"/>
            <w:tcBorders>
              <w:top w:val="single" w:color="auto" w:sz="4" w:space="0"/>
            </w:tcBorders>
            <w:vAlign w:val="center"/>
          </w:tcPr>
          <w:p w14:paraId="7E54186A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报价（元）</w:t>
            </w:r>
          </w:p>
        </w:tc>
      </w:tr>
      <w:tr w14:paraId="208F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199" w:type="dxa"/>
            <w:tcBorders>
              <w:bottom w:val="single" w:color="auto" w:sz="4" w:space="0"/>
            </w:tcBorders>
            <w:vAlign w:val="center"/>
          </w:tcPr>
          <w:p w14:paraId="65480DAE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浙江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水利水电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学院校园废旧自行车、电瓶车处置</w:t>
            </w:r>
          </w:p>
        </w:tc>
        <w:tc>
          <w:tcPr>
            <w:tcW w:w="4968" w:type="dxa"/>
            <w:tcBorders>
              <w:bottom w:val="single" w:color="auto" w:sz="4" w:space="0"/>
            </w:tcBorders>
            <w:vAlign w:val="center"/>
          </w:tcPr>
          <w:p w14:paraId="29619D25">
            <w:pPr>
              <w:spacing w:line="360" w:lineRule="auto"/>
              <w:jc w:val="left"/>
              <w:rPr>
                <w:rFonts w:ascii="仿宋" w:hAnsi="仿宋" w:eastAsia="仿宋"/>
                <w:color w:val="FF0000"/>
              </w:rPr>
            </w:pPr>
          </w:p>
        </w:tc>
      </w:tr>
      <w:tr w14:paraId="06F4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167" w:type="dxa"/>
            <w:gridSpan w:val="2"/>
            <w:tcBorders>
              <w:top w:val="nil"/>
            </w:tcBorders>
            <w:vAlign w:val="center"/>
          </w:tcPr>
          <w:p w14:paraId="34E6360A"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合计：￥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</w:t>
            </w:r>
          </w:p>
          <w:p w14:paraId="6938D216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(大写)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</w:tbl>
    <w:p w14:paraId="281CEE32">
      <w:pPr>
        <w:spacing w:line="360" w:lineRule="auto"/>
        <w:rPr>
          <w:rFonts w:ascii="仿宋" w:hAnsi="仿宋" w:eastAsia="仿宋"/>
          <w:color w:val="FF0000"/>
          <w:sz w:val="20"/>
        </w:rPr>
      </w:pPr>
    </w:p>
    <w:p w14:paraId="53022C13">
      <w:pPr>
        <w:spacing w:line="360" w:lineRule="auto"/>
        <w:rPr>
          <w:rFonts w:ascii="仿宋" w:hAnsi="仿宋" w:eastAsia="仿宋"/>
          <w:color w:val="000000"/>
          <w:sz w:val="20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供应商名称（盖章）：</w:t>
      </w:r>
      <w:r>
        <w:rPr>
          <w:rFonts w:hint="eastAsia" w:ascii="仿宋" w:hAnsi="仿宋" w:eastAsia="仿宋"/>
          <w:color w:val="000000"/>
          <w:sz w:val="20"/>
        </w:rPr>
        <w:t xml:space="preserve"> </w:t>
      </w:r>
      <w:r>
        <w:rPr>
          <w:rFonts w:hint="eastAsia" w:ascii="仿宋" w:hAnsi="仿宋" w:eastAsia="仿宋"/>
          <w:color w:val="000000"/>
          <w:sz w:val="20"/>
          <w:u w:val="single"/>
        </w:rPr>
        <w:t xml:space="preserve">                       </w:t>
      </w:r>
      <w:r>
        <w:rPr>
          <w:rFonts w:hint="eastAsia" w:ascii="仿宋" w:hAnsi="仿宋" w:eastAsia="仿宋"/>
          <w:color w:val="000000"/>
          <w:sz w:val="20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日  期:</w:t>
      </w:r>
      <w:r>
        <w:rPr>
          <w:rFonts w:hint="eastAsia" w:ascii="仿宋" w:hAnsi="仿宋" w:eastAsia="仿宋"/>
          <w:color w:val="000000"/>
          <w:sz w:val="20"/>
        </w:rPr>
        <w:t xml:space="preserve"> </w:t>
      </w:r>
      <w:r>
        <w:rPr>
          <w:rFonts w:hint="eastAsia" w:ascii="仿宋" w:hAnsi="仿宋" w:eastAsia="仿宋"/>
          <w:color w:val="000000"/>
          <w:sz w:val="20"/>
          <w:u w:val="single"/>
        </w:rPr>
        <w:t xml:space="preserve">                        </w:t>
      </w:r>
    </w:p>
    <w:p w14:paraId="0F33F2AF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法人或授权代表（签名）：</w:t>
      </w:r>
      <w:r>
        <w:rPr>
          <w:rFonts w:hint="eastAsia" w:ascii="仿宋" w:hAnsi="仿宋" w:eastAsia="仿宋"/>
          <w:color w:val="000000"/>
          <w:sz w:val="20"/>
        </w:rPr>
        <w:t xml:space="preserve"> </w:t>
      </w:r>
      <w:r>
        <w:rPr>
          <w:rFonts w:hint="eastAsia" w:ascii="仿宋" w:hAnsi="仿宋" w:eastAsia="仿宋"/>
          <w:color w:val="000000"/>
          <w:sz w:val="20"/>
          <w:u w:val="single"/>
        </w:rPr>
        <w:t xml:space="preserve">                  </w:t>
      </w:r>
      <w:r>
        <w:rPr>
          <w:rFonts w:hint="eastAsia" w:ascii="仿宋" w:hAnsi="仿宋" w:eastAsia="仿宋"/>
          <w:color w:val="000000"/>
          <w:sz w:val="20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电  话：</w:t>
      </w:r>
      <w:r>
        <w:rPr>
          <w:rFonts w:hint="eastAsia" w:ascii="仿宋" w:hAnsi="仿宋" w:eastAsia="仿宋"/>
          <w:color w:val="000000"/>
          <w:sz w:val="20"/>
        </w:rPr>
        <w:t xml:space="preserve"> </w:t>
      </w:r>
      <w:r>
        <w:rPr>
          <w:rFonts w:hint="eastAsia" w:ascii="仿宋" w:hAnsi="仿宋" w:eastAsia="仿宋"/>
          <w:color w:val="000000"/>
          <w:sz w:val="20"/>
          <w:u w:val="single"/>
        </w:rPr>
        <w:t xml:space="preserve">                      </w:t>
      </w:r>
    </w:p>
    <w:p w14:paraId="275F75FE">
      <w:pPr>
        <w:pStyle w:val="2"/>
        <w:spacing w:line="360" w:lineRule="auto"/>
        <w:jc w:val="both"/>
        <w:rPr>
          <w:rFonts w:ascii="仿宋" w:hAnsi="仿宋" w:eastAsia="仿宋" w:cstheme="minorBidi"/>
          <w:b/>
          <w:bCs/>
          <w:kern w:val="2"/>
          <w:sz w:val="24"/>
          <w:szCs w:val="24"/>
        </w:rPr>
      </w:pPr>
      <w:r>
        <w:rPr>
          <w:rFonts w:ascii="仿宋" w:hAnsi="仿宋" w:eastAsia="仿宋" w:cstheme="minorBidi"/>
          <w:b/>
          <w:bCs/>
          <w:kern w:val="2"/>
          <w:sz w:val="24"/>
          <w:szCs w:val="24"/>
        </w:rPr>
        <w:t>备注：</w:t>
      </w:r>
    </w:p>
    <w:p w14:paraId="56DF2195">
      <w:pPr>
        <w:pStyle w:val="2"/>
        <w:spacing w:line="360" w:lineRule="auto"/>
        <w:ind w:firstLine="480" w:firstLineChars="200"/>
        <w:jc w:val="both"/>
        <w:rPr>
          <w:rFonts w:ascii="仿宋_GB2312" w:hAnsi="华文楷体" w:eastAsia="仿宋_GB2312" w:cstheme="minorBidi"/>
          <w:kern w:val="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1.本</w:t>
      </w:r>
      <w:r>
        <w:rPr>
          <w:rFonts w:hint="eastAsia" w:ascii="仿宋_GB2312" w:hAnsi="华文楷体" w:eastAsia="仿宋_GB2312"/>
          <w:sz w:val="24"/>
          <w:szCs w:val="24"/>
        </w:rPr>
        <w:t>项目</w:t>
      </w:r>
      <w:r>
        <w:rPr>
          <w:rFonts w:hint="eastAsia" w:hAnsi="宋体" w:cs="宋体"/>
          <w:sz w:val="24"/>
          <w:szCs w:val="24"/>
        </w:rPr>
        <w:t>底价</w:t>
      </w:r>
      <w:r>
        <w:rPr>
          <w:rFonts w:hint="eastAsia" w:hAnsi="宋体" w:cs="宋体"/>
          <w:sz w:val="24"/>
          <w:szCs w:val="24"/>
          <w:lang w:val="en-US" w:eastAsia="zh-CN"/>
        </w:rPr>
        <w:t>12190</w:t>
      </w:r>
      <w:r>
        <w:rPr>
          <w:rFonts w:hint="eastAsia" w:ascii="仿宋_GB2312" w:hAnsi="华文楷体" w:eastAsia="仿宋_GB2312"/>
          <w:sz w:val="24"/>
          <w:szCs w:val="24"/>
        </w:rPr>
        <w:t>元，报价</w:t>
      </w:r>
      <w:r>
        <w:rPr>
          <w:rFonts w:hint="eastAsia" w:hAnsi="宋体" w:cs="宋体"/>
          <w:sz w:val="24"/>
          <w:szCs w:val="24"/>
        </w:rPr>
        <w:t>低于底价</w:t>
      </w:r>
      <w:r>
        <w:rPr>
          <w:rFonts w:hint="eastAsia" w:ascii="仿宋_GB2312" w:hAnsi="华文楷体" w:eastAsia="仿宋_GB2312"/>
          <w:sz w:val="24"/>
          <w:szCs w:val="24"/>
          <w:lang w:val="en-US" w:eastAsia="zh-CN"/>
        </w:rPr>
        <w:t>视为</w:t>
      </w:r>
      <w:r>
        <w:rPr>
          <w:rFonts w:hint="eastAsia" w:ascii="仿宋_GB2312" w:hAnsi="华文楷体" w:eastAsia="仿宋_GB2312"/>
          <w:sz w:val="24"/>
          <w:szCs w:val="24"/>
        </w:rPr>
        <w:t>无效。</w:t>
      </w:r>
    </w:p>
    <w:p w14:paraId="307BD0A1">
      <w:pPr>
        <w:spacing w:line="360" w:lineRule="auto"/>
        <w:ind w:firstLine="480" w:firstLineChars="200"/>
        <w:rPr>
          <w:rFonts w:ascii="仿宋_GB2312" w:hAnsi="华文楷体" w:eastAsia="仿宋_GB231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2.报价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要求：</w:t>
      </w:r>
      <w:r>
        <w:rPr>
          <w:rFonts w:hint="eastAsia" w:ascii="仿宋_GB2312" w:hAnsi="华文楷体" w:eastAsia="仿宋_GB2312"/>
          <w:sz w:val="24"/>
          <w:szCs w:val="24"/>
        </w:rPr>
        <w:t>报价需报总价，包括但不限于购置费、人工费、搬运费、拆除费、安装费、调试费、场地清理费、保险费、保修费、税费、管理费等，即按项目需求方要求的完工价格。</w:t>
      </w:r>
    </w:p>
    <w:p w14:paraId="3FE680A5"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.本表在不改变格式的情况下可自行制作，</w:t>
      </w:r>
      <w:r>
        <w:rPr>
          <w:rFonts w:hint="eastAsia" w:ascii="仿宋" w:hAnsi="仿宋" w:eastAsia="仿宋"/>
          <w:b/>
          <w:bCs/>
          <w:sz w:val="24"/>
          <w:szCs w:val="24"/>
        </w:rPr>
        <w:t>签名须手写，其他内容要求打印。</w:t>
      </w:r>
    </w:p>
    <w:p w14:paraId="7E813B99"/>
    <w:sectPr>
      <w:headerReference r:id="rId3" w:type="default"/>
      <w:footerReference r:id="rId4" w:type="default"/>
      <w:pgSz w:w="11906" w:h="16838"/>
      <w:pgMar w:top="164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B4E4015-7B31-48E7-B314-E2607305551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59FC471E-CD12-4A82-ACE2-E4E6C31F5E0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A29175E-7179-47F4-B7C5-84A64FC073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5B478">
    <w:pPr>
      <w:pStyle w:val="3"/>
    </w:pPr>
  </w:p>
  <w:p w14:paraId="4E0B04C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A9E0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ZDU5MDFiMjI2ZjU1YzJhNTJiOTA1ZWQ3MDc1ZGMifQ=="/>
  </w:docVars>
  <w:rsids>
    <w:rsidRoot w:val="001D3E94"/>
    <w:rsid w:val="000651E8"/>
    <w:rsid w:val="00093A88"/>
    <w:rsid w:val="000A56E5"/>
    <w:rsid w:val="001033F3"/>
    <w:rsid w:val="001D3E94"/>
    <w:rsid w:val="002065A0"/>
    <w:rsid w:val="002173A0"/>
    <w:rsid w:val="0033572D"/>
    <w:rsid w:val="003A7C1B"/>
    <w:rsid w:val="00427E8C"/>
    <w:rsid w:val="004342E6"/>
    <w:rsid w:val="004421AF"/>
    <w:rsid w:val="004A3F06"/>
    <w:rsid w:val="005324F2"/>
    <w:rsid w:val="0053547E"/>
    <w:rsid w:val="0053760A"/>
    <w:rsid w:val="00690A4F"/>
    <w:rsid w:val="006C6F0B"/>
    <w:rsid w:val="0070501A"/>
    <w:rsid w:val="00707CD2"/>
    <w:rsid w:val="007747F6"/>
    <w:rsid w:val="007E49FD"/>
    <w:rsid w:val="007F3660"/>
    <w:rsid w:val="00831FEC"/>
    <w:rsid w:val="008C61AB"/>
    <w:rsid w:val="008D7820"/>
    <w:rsid w:val="008E2641"/>
    <w:rsid w:val="00907F95"/>
    <w:rsid w:val="009D4C96"/>
    <w:rsid w:val="009D7B05"/>
    <w:rsid w:val="00A34F7D"/>
    <w:rsid w:val="00A471CC"/>
    <w:rsid w:val="00A554D2"/>
    <w:rsid w:val="00A64D45"/>
    <w:rsid w:val="00A9712E"/>
    <w:rsid w:val="00AA6401"/>
    <w:rsid w:val="00B10653"/>
    <w:rsid w:val="00BF7510"/>
    <w:rsid w:val="00C44954"/>
    <w:rsid w:val="00C450FD"/>
    <w:rsid w:val="00C62500"/>
    <w:rsid w:val="00CA6AC0"/>
    <w:rsid w:val="00D23E1B"/>
    <w:rsid w:val="00D63192"/>
    <w:rsid w:val="00D87396"/>
    <w:rsid w:val="00DA151A"/>
    <w:rsid w:val="00DF47CA"/>
    <w:rsid w:val="00E33C2C"/>
    <w:rsid w:val="00ED0638"/>
    <w:rsid w:val="00F61E3F"/>
    <w:rsid w:val="00F85021"/>
    <w:rsid w:val="00FB7801"/>
    <w:rsid w:val="00FB7AA3"/>
    <w:rsid w:val="02300391"/>
    <w:rsid w:val="03012B69"/>
    <w:rsid w:val="04807A50"/>
    <w:rsid w:val="05AC51A6"/>
    <w:rsid w:val="08A45F2F"/>
    <w:rsid w:val="0C601D96"/>
    <w:rsid w:val="102E3B96"/>
    <w:rsid w:val="12663D73"/>
    <w:rsid w:val="12921021"/>
    <w:rsid w:val="15683D3B"/>
    <w:rsid w:val="1A26599D"/>
    <w:rsid w:val="1AF30B00"/>
    <w:rsid w:val="1B6E1829"/>
    <w:rsid w:val="1D1C7B60"/>
    <w:rsid w:val="20997528"/>
    <w:rsid w:val="209E671E"/>
    <w:rsid w:val="21117017"/>
    <w:rsid w:val="213264D5"/>
    <w:rsid w:val="25396EDA"/>
    <w:rsid w:val="275F56A2"/>
    <w:rsid w:val="28267603"/>
    <w:rsid w:val="283946F0"/>
    <w:rsid w:val="295C0D86"/>
    <w:rsid w:val="2DA144C7"/>
    <w:rsid w:val="31B40E73"/>
    <w:rsid w:val="33874F15"/>
    <w:rsid w:val="34CE0A6E"/>
    <w:rsid w:val="37133194"/>
    <w:rsid w:val="3AC72642"/>
    <w:rsid w:val="3C93650E"/>
    <w:rsid w:val="3D161436"/>
    <w:rsid w:val="3DA86264"/>
    <w:rsid w:val="3E162D86"/>
    <w:rsid w:val="3E736879"/>
    <w:rsid w:val="3FE756BB"/>
    <w:rsid w:val="44FC39B7"/>
    <w:rsid w:val="467579B4"/>
    <w:rsid w:val="48F24049"/>
    <w:rsid w:val="49526DBE"/>
    <w:rsid w:val="4AE54EAA"/>
    <w:rsid w:val="4D1D410D"/>
    <w:rsid w:val="52D35F32"/>
    <w:rsid w:val="557E171F"/>
    <w:rsid w:val="57FA1CC1"/>
    <w:rsid w:val="5D5B5505"/>
    <w:rsid w:val="5E1258A5"/>
    <w:rsid w:val="5E7A60DC"/>
    <w:rsid w:val="5F8A6636"/>
    <w:rsid w:val="608E7A26"/>
    <w:rsid w:val="64996F5C"/>
    <w:rsid w:val="64DD24C3"/>
    <w:rsid w:val="66EF2499"/>
    <w:rsid w:val="6AD3180B"/>
    <w:rsid w:val="700806AB"/>
    <w:rsid w:val="70317F36"/>
    <w:rsid w:val="70EE49A7"/>
    <w:rsid w:val="71523F47"/>
    <w:rsid w:val="72974F15"/>
    <w:rsid w:val="734F3C3B"/>
    <w:rsid w:val="77481E8E"/>
    <w:rsid w:val="79D74302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 w:eastAsia="宋体" w:cs="Times New Roman"/>
      <w:kern w:val="0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Times New Roman"/>
      <w:kern w:val="0"/>
      <w:szCs w:val="21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D9E5-9E54-432D-8F5D-9A79EA79D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232</Words>
  <Characters>239</Characters>
  <Lines>3</Lines>
  <Paragraphs>1</Paragraphs>
  <TotalTime>2</TotalTime>
  <ScaleCrop>false</ScaleCrop>
  <LinksUpToDate>false</LinksUpToDate>
  <CharactersWithSpaces>432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2024-02-29T00:21:00Z</dcterms:created>
  <dc:creator>邱宏霞</dc:creator>
  <cp:lastModifiedBy>蓝</cp:lastModifiedBy>
  <cp:lastPrinted>2024-02-29T00:24:00Z</cp:lastPrinted>
  <dcterms:modified xsi:type="dcterms:W3CDTF">2025-10-22T07:44:56Z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B9A260C0196B499F9EF7891B89A32EAB</vt:lpwstr>
  </property>
  <property fmtid="{D5CDD505-2E9C-101B-9397-08002B2CF9AE}" pid="4" name="KSOTemplateDocerSaveRecord">
    <vt:lpwstr>eyJoZGlkIjoiMmZkZmM5NmFmNTQwMzE5ZWIyNmQ1YzczYmYxOTkyMWEiLCJ1c2VySWQiOiIxMDI5MTI2MjYxIn0=</vt:lpwstr>
  </property>
</Properties>
</file>